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BE" w:rsidRPr="00125583" w:rsidRDefault="00CD47BE" w:rsidP="00CD4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Ежегодный открытый отчёт о работе первичной профсоюзной организации МБДОУ ДС №21«Сказка» за 2021 год.</w:t>
      </w:r>
      <w:bookmarkStart w:id="0" w:name="_GoBack"/>
      <w:bookmarkEnd w:id="0"/>
    </w:p>
    <w:p w:rsidR="00CD47BE" w:rsidRPr="00CD47BE" w:rsidRDefault="00CD47BE">
      <w:pPr>
        <w:rPr>
          <w:rFonts w:ascii="Times New Roman" w:hAnsi="Times New Roman" w:cs="Times New Roman"/>
          <w:sz w:val="24"/>
          <w:szCs w:val="24"/>
        </w:rPr>
      </w:pPr>
      <w:r w:rsidRPr="00CD47BE">
        <w:rPr>
          <w:rFonts w:ascii="Times New Roman" w:hAnsi="Times New Roman" w:cs="Times New Roman"/>
          <w:sz w:val="24"/>
          <w:szCs w:val="24"/>
        </w:rPr>
        <w:t>Первичная профсоюзная организация МБДОУ ДС №2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47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CD47BE">
        <w:rPr>
          <w:rFonts w:ascii="Times New Roman" w:hAnsi="Times New Roman" w:cs="Times New Roman"/>
          <w:sz w:val="24"/>
          <w:szCs w:val="24"/>
        </w:rPr>
        <w:t>» является структурным звеном организации профсоюзов работников народного образования и науки Российской Федерации. В своей деятельности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</w:t>
      </w:r>
      <w:proofErr w:type="gramStart"/>
      <w:r w:rsidRPr="00CD47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47BE">
        <w:rPr>
          <w:rFonts w:ascii="Times New Roman" w:hAnsi="Times New Roman" w:cs="Times New Roman"/>
          <w:sz w:val="24"/>
          <w:szCs w:val="24"/>
        </w:rPr>
        <w:t xml:space="preserve"> трудовых прав и профессиональных интересов членов профсоюза. Коллектив ДОУ на 31.12.2021 года составляет </w:t>
      </w:r>
      <w:r w:rsidR="00B16C84">
        <w:rPr>
          <w:rFonts w:ascii="Times New Roman" w:hAnsi="Times New Roman" w:cs="Times New Roman"/>
          <w:sz w:val="24"/>
          <w:szCs w:val="24"/>
        </w:rPr>
        <w:t>5</w:t>
      </w:r>
      <w:r w:rsidR="00EE24FB">
        <w:rPr>
          <w:rFonts w:ascii="Times New Roman" w:hAnsi="Times New Roman" w:cs="Times New Roman"/>
          <w:sz w:val="24"/>
          <w:szCs w:val="24"/>
        </w:rPr>
        <w:t>4</w:t>
      </w:r>
      <w:r w:rsidRPr="00CD47B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E24FB">
        <w:rPr>
          <w:rFonts w:ascii="Times New Roman" w:hAnsi="Times New Roman" w:cs="Times New Roman"/>
          <w:sz w:val="24"/>
          <w:szCs w:val="24"/>
        </w:rPr>
        <w:t>а</w:t>
      </w:r>
      <w:r w:rsidR="00EE24FB" w:rsidRPr="00EE24FB">
        <w:rPr>
          <w:rFonts w:ascii="Times New Roman" w:hAnsi="Times New Roman" w:cs="Times New Roman"/>
          <w:sz w:val="24"/>
          <w:szCs w:val="24"/>
        </w:rPr>
        <w:t>.</w:t>
      </w:r>
      <w:r w:rsidR="00EE24FB">
        <w:rPr>
          <w:rFonts w:ascii="Times New Roman" w:hAnsi="Times New Roman" w:cs="Times New Roman"/>
          <w:sz w:val="24"/>
          <w:szCs w:val="24"/>
        </w:rPr>
        <w:t xml:space="preserve"> </w:t>
      </w:r>
      <w:r w:rsidRPr="00CD47BE">
        <w:rPr>
          <w:rFonts w:ascii="Times New Roman" w:hAnsi="Times New Roman" w:cs="Times New Roman"/>
          <w:sz w:val="24"/>
          <w:szCs w:val="24"/>
        </w:rPr>
        <w:t xml:space="preserve">Таким образом, большинство сотрудников являются членами профсоюзной организации. Работа профсоюзного комитета проводится в тесном сотрудничестве с администрацией дошкольного учреждения. В сентябре 2021 года был составлен план работы профсоюзной организации на новый учебный год и утверждён на заседании профсоюзного комитета. Профсоюзный комитет проводил </w:t>
      </w:r>
      <w:proofErr w:type="gramStart"/>
      <w:r w:rsidRPr="00CD4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47BE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Pr="00CD4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47BE">
        <w:rPr>
          <w:rFonts w:ascii="Times New Roman" w:hAnsi="Times New Roman" w:cs="Times New Roman"/>
          <w:sz w:val="24"/>
          <w:szCs w:val="24"/>
        </w:rPr>
        <w:t xml:space="preserve"> обязанность по организации безопасных условий труда, проверке знаний работников по ОТ была возложена на руководителя учреждения и комиссию по охране труда, созданную из представителей работодателя и членов профсоюзного комитета. Все члены профсоюзной организации имеют право на защиту их социальнотрудовых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Между Профсоюзным комитетом и заведующим ДОУ было составлено соглашение по охране труда. В </w:t>
      </w:r>
      <w:r w:rsidR="00EE24FB">
        <w:rPr>
          <w:rFonts w:ascii="Times New Roman" w:hAnsi="Times New Roman" w:cs="Times New Roman"/>
          <w:sz w:val="24"/>
          <w:szCs w:val="24"/>
        </w:rPr>
        <w:t>феврале</w:t>
      </w:r>
      <w:r w:rsidRPr="00CD47BE">
        <w:rPr>
          <w:rFonts w:ascii="Times New Roman" w:hAnsi="Times New Roman" w:cs="Times New Roman"/>
          <w:sz w:val="24"/>
          <w:szCs w:val="24"/>
        </w:rPr>
        <w:t xml:space="preserve"> 2021 года был принят коллективный договор, учитывающий все права и обязанности каждого члена коллектива. При заключении трудового договора работники знакомились с Уставом образовательного учреждения, коллективным договором, правилами внутреннего трудового распорядка</w:t>
      </w:r>
      <w:r w:rsidR="00EE24FB" w:rsidRPr="00EE24FB">
        <w:rPr>
          <w:rFonts w:ascii="Times New Roman" w:hAnsi="Times New Roman" w:cs="Times New Roman"/>
          <w:sz w:val="24"/>
          <w:szCs w:val="24"/>
        </w:rPr>
        <w:t xml:space="preserve">. </w:t>
      </w:r>
      <w:r w:rsidRPr="00CD47BE">
        <w:rPr>
          <w:rFonts w:ascii="Times New Roman" w:hAnsi="Times New Roman" w:cs="Times New Roman"/>
          <w:sz w:val="24"/>
          <w:szCs w:val="24"/>
        </w:rPr>
        <w:t xml:space="preserve"> В 2021 году состоялось</w:t>
      </w:r>
      <w:r w:rsidR="00EE24FB">
        <w:rPr>
          <w:rFonts w:ascii="Times New Roman" w:hAnsi="Times New Roman" w:cs="Times New Roman"/>
          <w:sz w:val="24"/>
          <w:szCs w:val="24"/>
        </w:rPr>
        <w:t xml:space="preserve"> </w:t>
      </w:r>
      <w:r w:rsidRPr="00CD47BE">
        <w:rPr>
          <w:rFonts w:ascii="Times New Roman" w:hAnsi="Times New Roman" w:cs="Times New Roman"/>
          <w:sz w:val="24"/>
          <w:szCs w:val="24"/>
        </w:rPr>
        <w:t>1</w:t>
      </w:r>
      <w:r w:rsidR="00EE24FB">
        <w:rPr>
          <w:rFonts w:ascii="Times New Roman" w:hAnsi="Times New Roman" w:cs="Times New Roman"/>
          <w:sz w:val="24"/>
          <w:szCs w:val="24"/>
        </w:rPr>
        <w:t>5</w:t>
      </w:r>
      <w:r w:rsidRPr="00CD47BE">
        <w:rPr>
          <w:rFonts w:ascii="Times New Roman" w:hAnsi="Times New Roman" w:cs="Times New Roman"/>
          <w:sz w:val="24"/>
          <w:szCs w:val="24"/>
        </w:rPr>
        <w:t xml:space="preserve"> заседаний профсоюзного комитета, на которых были рассмотрены следующие основные вопросы: организационная работа; коллективный договор и его выполнение, </w:t>
      </w:r>
      <w:proofErr w:type="spellStart"/>
      <w:r w:rsidRPr="00CD47BE">
        <w:rPr>
          <w:rFonts w:ascii="Times New Roman" w:hAnsi="Times New Roman" w:cs="Times New Roman"/>
          <w:sz w:val="24"/>
          <w:szCs w:val="24"/>
        </w:rPr>
        <w:t>пролонгирование</w:t>
      </w:r>
      <w:proofErr w:type="spellEnd"/>
      <w:r w:rsidRPr="00CD47BE">
        <w:rPr>
          <w:rFonts w:ascii="Times New Roman" w:hAnsi="Times New Roman" w:cs="Times New Roman"/>
          <w:sz w:val="24"/>
          <w:szCs w:val="24"/>
        </w:rPr>
        <w:t xml:space="preserve"> коллективного договора и заключение нового коллективного договора на 202</w:t>
      </w:r>
      <w:r w:rsidR="00EE24FB">
        <w:rPr>
          <w:rFonts w:ascii="Times New Roman" w:hAnsi="Times New Roman" w:cs="Times New Roman"/>
          <w:sz w:val="24"/>
          <w:szCs w:val="24"/>
        </w:rPr>
        <w:t>1</w:t>
      </w:r>
      <w:r w:rsidRPr="00CD47BE">
        <w:rPr>
          <w:rFonts w:ascii="Times New Roman" w:hAnsi="Times New Roman" w:cs="Times New Roman"/>
          <w:sz w:val="24"/>
          <w:szCs w:val="24"/>
        </w:rPr>
        <w:t>-2024 год</w:t>
      </w:r>
      <w:proofErr w:type="gramStart"/>
      <w:r w:rsidRPr="00CD47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7BE">
        <w:rPr>
          <w:rFonts w:ascii="Times New Roman" w:hAnsi="Times New Roman" w:cs="Times New Roman"/>
          <w:sz w:val="24"/>
          <w:szCs w:val="24"/>
        </w:rPr>
        <w:t xml:space="preserve"> проведение культурно-массовых, спортивных и оздоровительных мероприятий; охрана труда; выделение материальной помощи; приобретение новогодних подарков для всех сотрудников. За отчётный период работы были проведены праздники «День дошкольного рабо</w:t>
      </w:r>
      <w:r w:rsidR="00EE24FB">
        <w:rPr>
          <w:rFonts w:ascii="Times New Roman" w:hAnsi="Times New Roman" w:cs="Times New Roman"/>
          <w:sz w:val="24"/>
          <w:szCs w:val="24"/>
        </w:rPr>
        <w:t>тника», «Новый год», «8 Марта»</w:t>
      </w:r>
      <w:r w:rsidR="00EE24FB" w:rsidRPr="00EE24FB">
        <w:rPr>
          <w:rFonts w:ascii="Times New Roman" w:hAnsi="Times New Roman" w:cs="Times New Roman"/>
          <w:sz w:val="24"/>
          <w:szCs w:val="24"/>
        </w:rPr>
        <w:t xml:space="preserve">. </w:t>
      </w:r>
      <w:r w:rsidRPr="00CD47BE">
        <w:rPr>
          <w:rFonts w:ascii="Times New Roman" w:hAnsi="Times New Roman" w:cs="Times New Roman"/>
          <w:sz w:val="24"/>
          <w:szCs w:val="24"/>
        </w:rPr>
        <w:t>График предоставления ежегодных оплачиваемых отпусков составляется работодателем с обязательным учетом мнения профсоюзного комитета. 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воспитателем, педагоги ДОУ повышают свою профессиональную квалификацию и в назначенные сроки проходят аттестацию и повышение квалификации. В течение года профсоюзный комитет и администрация детского сада осуществляли контроль прохождения сотрудниками периодического медицинского осмотра. Финансовое обеспечение деятельности профсоюзной организации проводилось в соответствии со сметой, утвержденной профсоюзным комитетом, с соблюдением норм законодательства и бухгалтерского учёта. Членские взносы используются на материальную помощь сотрудникам, культурн</w:t>
      </w:r>
      <w:proofErr w:type="gramStart"/>
      <w:r w:rsidRPr="00CD47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47BE">
        <w:rPr>
          <w:rFonts w:ascii="Times New Roman" w:hAnsi="Times New Roman" w:cs="Times New Roman"/>
          <w:sz w:val="24"/>
          <w:szCs w:val="24"/>
        </w:rPr>
        <w:t xml:space="preserve"> массовую работу, спортивно-оздоровительные мероприятия. В ДОУ оформлен </w:t>
      </w:r>
      <w:r w:rsidRPr="00CD47BE">
        <w:rPr>
          <w:rFonts w:ascii="Times New Roman" w:hAnsi="Times New Roman" w:cs="Times New Roman"/>
          <w:sz w:val="24"/>
          <w:szCs w:val="24"/>
        </w:rPr>
        <w:lastRenderedPageBreak/>
        <w:t xml:space="preserve">профсоюзный уголок с информацией о работе профсоюзного комитета, планы, решения профкома, объявления, поздравления и другая необходимая информация. На сайте ДОУ создана страница «Профсоюз», на котором своевременно пополняется информация о работе профсоюза. </w:t>
      </w:r>
    </w:p>
    <w:p w:rsidR="00CD47BE" w:rsidRDefault="00CD47BE">
      <w:pPr>
        <w:rPr>
          <w:rFonts w:ascii="Times New Roman" w:hAnsi="Times New Roman" w:cs="Times New Roman"/>
          <w:sz w:val="24"/>
          <w:szCs w:val="24"/>
        </w:rPr>
      </w:pPr>
    </w:p>
    <w:p w:rsidR="005254EE" w:rsidRPr="00EE24FB" w:rsidRDefault="00CD47BE">
      <w:pPr>
        <w:rPr>
          <w:rFonts w:ascii="Times New Roman" w:hAnsi="Times New Roman" w:cs="Times New Roman"/>
          <w:sz w:val="24"/>
          <w:szCs w:val="24"/>
        </w:rPr>
      </w:pPr>
      <w:r w:rsidRPr="00CD47BE">
        <w:rPr>
          <w:rFonts w:ascii="Times New Roman" w:hAnsi="Times New Roman" w:cs="Times New Roman"/>
          <w:sz w:val="24"/>
          <w:szCs w:val="24"/>
        </w:rPr>
        <w:t>Председатель первичной профсоюзной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D47BE">
        <w:rPr>
          <w:rFonts w:ascii="Times New Roman" w:hAnsi="Times New Roman" w:cs="Times New Roman"/>
          <w:sz w:val="24"/>
          <w:szCs w:val="24"/>
        </w:rPr>
        <w:t xml:space="preserve">организации МБДОУ ДС </w:t>
      </w:r>
      <w:r w:rsidR="00EE24FB" w:rsidRPr="00CD47BE">
        <w:rPr>
          <w:rFonts w:ascii="Times New Roman" w:hAnsi="Times New Roman" w:cs="Times New Roman"/>
          <w:sz w:val="24"/>
          <w:szCs w:val="24"/>
        </w:rPr>
        <w:t>№2</w:t>
      </w:r>
      <w:r w:rsidR="00EE24FB">
        <w:rPr>
          <w:rFonts w:ascii="Times New Roman" w:hAnsi="Times New Roman" w:cs="Times New Roman"/>
          <w:sz w:val="24"/>
          <w:szCs w:val="24"/>
        </w:rPr>
        <w:t>1</w:t>
      </w:r>
      <w:r w:rsidR="00EE24FB" w:rsidRPr="00CD47BE">
        <w:rPr>
          <w:rFonts w:ascii="Times New Roman" w:hAnsi="Times New Roman" w:cs="Times New Roman"/>
          <w:sz w:val="24"/>
          <w:szCs w:val="24"/>
        </w:rPr>
        <w:t xml:space="preserve"> «</w:t>
      </w:r>
      <w:r w:rsidR="00EE24FB">
        <w:rPr>
          <w:rFonts w:ascii="Times New Roman" w:hAnsi="Times New Roman" w:cs="Times New Roman"/>
          <w:sz w:val="24"/>
          <w:szCs w:val="24"/>
        </w:rPr>
        <w:t>Сказка</w:t>
      </w:r>
      <w:r w:rsidR="00EE24FB" w:rsidRPr="00CD47BE">
        <w:rPr>
          <w:rFonts w:ascii="Times New Roman" w:hAnsi="Times New Roman" w:cs="Times New Roman"/>
          <w:sz w:val="24"/>
          <w:szCs w:val="24"/>
        </w:rPr>
        <w:t xml:space="preserve">» </w:t>
      </w:r>
      <w:r w:rsidR="00EE24FB" w:rsidRPr="00EE24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24FB">
        <w:rPr>
          <w:rFonts w:ascii="Times New Roman" w:hAnsi="Times New Roman" w:cs="Times New Roman"/>
          <w:sz w:val="24"/>
          <w:szCs w:val="24"/>
        </w:rPr>
        <w:t>Аитова М</w:t>
      </w:r>
      <w:r w:rsidR="00EE24FB" w:rsidRPr="00EE24FB">
        <w:rPr>
          <w:rFonts w:ascii="Times New Roman" w:hAnsi="Times New Roman" w:cs="Times New Roman"/>
          <w:sz w:val="24"/>
          <w:szCs w:val="24"/>
        </w:rPr>
        <w:t>.</w:t>
      </w:r>
      <w:r w:rsidR="00EE24FB">
        <w:rPr>
          <w:rFonts w:ascii="Times New Roman" w:hAnsi="Times New Roman" w:cs="Times New Roman"/>
          <w:sz w:val="24"/>
          <w:szCs w:val="24"/>
        </w:rPr>
        <w:t>М</w:t>
      </w:r>
      <w:r w:rsidR="00EE24FB" w:rsidRPr="00EE24FB">
        <w:rPr>
          <w:rFonts w:ascii="Times New Roman" w:hAnsi="Times New Roman" w:cs="Times New Roman"/>
          <w:sz w:val="24"/>
          <w:szCs w:val="24"/>
        </w:rPr>
        <w:t>.</w:t>
      </w:r>
    </w:p>
    <w:sectPr w:rsidR="005254EE" w:rsidRPr="00EE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D1"/>
    <w:rsid w:val="00125583"/>
    <w:rsid w:val="001E0B0A"/>
    <w:rsid w:val="005254EE"/>
    <w:rsid w:val="007232D1"/>
    <w:rsid w:val="00B16C84"/>
    <w:rsid w:val="00CD47BE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Аитов</dc:creator>
  <cp:keywords/>
  <dc:description/>
  <cp:lastModifiedBy>Роман Аитов</cp:lastModifiedBy>
  <cp:revision>8</cp:revision>
  <dcterms:created xsi:type="dcterms:W3CDTF">2024-04-16T17:41:00Z</dcterms:created>
  <dcterms:modified xsi:type="dcterms:W3CDTF">2024-04-17T03:24:00Z</dcterms:modified>
</cp:coreProperties>
</file>